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FD" w:rsidRPr="000337FD" w:rsidRDefault="000337FD" w:rsidP="000337FD">
      <w:pPr>
        <w:widowControl w:val="0"/>
        <w:spacing w:after="0"/>
        <w:jc w:val="center"/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</w:pPr>
      <w:r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PROGRAMMA</w:t>
      </w:r>
    </w:p>
    <w:p w:rsidR="000337FD" w:rsidRPr="000337FD" w:rsidRDefault="000337FD" w:rsidP="000337FD">
      <w:pPr>
        <w:widowControl w:val="0"/>
        <w:spacing w:after="0"/>
        <w:jc w:val="center"/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</w:pPr>
    </w:p>
    <w:p w:rsidR="000337FD" w:rsidRPr="000337FD" w:rsidRDefault="000337FD" w:rsidP="000337FD">
      <w:pPr>
        <w:widowControl w:val="0"/>
        <w:spacing w:after="0"/>
        <w:jc w:val="both"/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</w:pPr>
      <w:r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ORE 09:</w:t>
      </w:r>
      <w:r w:rsidR="00DD1AE5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30</w:t>
      </w:r>
      <w:r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 xml:space="preserve"> </w:t>
      </w:r>
    </w:p>
    <w:p w:rsidR="000337FD" w:rsidRDefault="000337FD" w:rsidP="000337FD">
      <w:pPr>
        <w:widowControl w:val="0"/>
        <w:spacing w:after="0"/>
        <w:jc w:val="both"/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</w:pPr>
      <w:r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Ritrovo dei partecipanti </w:t>
      </w: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presso il</w:t>
      </w:r>
      <w:r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Piazzale della Stazione FS di Sulmona</w:t>
      </w:r>
      <w:r w:rsidR="004C7A92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.</w:t>
      </w:r>
      <w:r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</w:t>
      </w:r>
    </w:p>
    <w:p w:rsidR="000337FD" w:rsidRDefault="000337FD" w:rsidP="000337FD">
      <w:pPr>
        <w:widowControl w:val="0"/>
        <w:spacing w:after="0"/>
        <w:jc w:val="both"/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</w:pPr>
      <w:r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 xml:space="preserve">ORE </w:t>
      </w:r>
      <w:r w:rsidR="00DD1AE5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09</w:t>
      </w:r>
      <w:r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:</w:t>
      </w:r>
      <w:r w:rsidR="00DD1AE5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4</w:t>
      </w:r>
      <w:r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 xml:space="preserve">5 </w:t>
      </w:r>
    </w:p>
    <w:p w:rsidR="00AE5AD3" w:rsidRDefault="008C6525" w:rsidP="000337FD">
      <w:pPr>
        <w:widowControl w:val="0"/>
        <w:spacing w:after="0"/>
        <w:jc w:val="both"/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</w:pP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Partenza. </w:t>
      </w:r>
    </w:p>
    <w:p w:rsidR="00AE5AD3" w:rsidRDefault="008C6525" w:rsidP="000337FD">
      <w:pPr>
        <w:widowControl w:val="0"/>
        <w:spacing w:after="0"/>
        <w:jc w:val="both"/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</w:pP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Durante il viaggio</w:t>
      </w:r>
      <w:r w:rsidR="00AE5AD3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sul treno:</w:t>
      </w:r>
    </w:p>
    <w:p w:rsidR="000337FD" w:rsidRPr="000337FD" w:rsidRDefault="008C6525" w:rsidP="000337FD">
      <w:pPr>
        <w:widowControl w:val="0"/>
        <w:spacing w:after="0"/>
        <w:jc w:val="both"/>
        <w:rPr>
          <w:rFonts w:ascii="Times New Roman" w:hAnsi="Times New Roman"/>
          <w:color w:val="365F91" w:themeColor="accent1" w:themeShade="BF"/>
          <w:sz w:val="28"/>
          <w:szCs w:val="28"/>
          <w14:ligatures w14:val="none"/>
        </w:rPr>
      </w:pP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degustazione di piccola pasticceria con “the”</w:t>
      </w:r>
      <w:r w:rsidR="00AE5AD3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e caffè,  intrattenimento musicale, teatrale e culturale.</w:t>
      </w: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</w:t>
      </w:r>
    </w:p>
    <w:p w:rsidR="000337FD" w:rsidRPr="000337FD" w:rsidRDefault="00DD1AE5" w:rsidP="000337FD">
      <w:pPr>
        <w:widowControl w:val="0"/>
        <w:spacing w:after="0"/>
        <w:jc w:val="both"/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</w:pPr>
      <w:r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ORE 10</w:t>
      </w:r>
      <w:r w:rsidR="000337FD"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:3</w:t>
      </w:r>
      <w:r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5</w:t>
      </w:r>
      <w:r w:rsidR="000337FD"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 xml:space="preserve"> </w:t>
      </w:r>
    </w:p>
    <w:p w:rsidR="000337FD" w:rsidRPr="000337FD" w:rsidRDefault="00B503C7" w:rsidP="00731004">
      <w:pPr>
        <w:widowControl w:val="0"/>
        <w:spacing w:after="0"/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</w:pP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Arrivo a</w:t>
      </w:r>
      <w:r w:rsidR="000337FD"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Campo di Giove. </w:t>
      </w: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br/>
      </w:r>
      <w:r w:rsidR="00731004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Degustazione di “vin </w:t>
      </w:r>
      <w:proofErr w:type="spellStart"/>
      <w:r w:rsidR="00731004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brulé</w:t>
      </w:r>
      <w:proofErr w:type="spellEnd"/>
      <w:r w:rsidR="00AE5AD3" w:rsidRPr="00AE5AD3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”</w:t>
      </w:r>
      <w:r w:rsidR="00731004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e cioccolata calda.</w:t>
      </w:r>
    </w:p>
    <w:p w:rsidR="000337FD" w:rsidRPr="000337FD" w:rsidRDefault="000337FD" w:rsidP="000337FD">
      <w:pPr>
        <w:widowControl w:val="0"/>
        <w:spacing w:after="0"/>
        <w:jc w:val="both"/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</w:pPr>
      <w:r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ORE 1</w:t>
      </w:r>
      <w:r w:rsidR="00731004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1</w:t>
      </w:r>
      <w:r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:3</w:t>
      </w:r>
      <w:r w:rsidR="00731004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5</w:t>
      </w:r>
      <w:r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 xml:space="preserve"> </w:t>
      </w:r>
    </w:p>
    <w:p w:rsidR="00731004" w:rsidRDefault="000337FD" w:rsidP="000337FD">
      <w:pPr>
        <w:widowControl w:val="0"/>
        <w:spacing w:after="0"/>
        <w:jc w:val="both"/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</w:pPr>
      <w:r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Partenza da Campo di Giove</w:t>
      </w:r>
      <w:r w:rsidR="004C7A92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.</w:t>
      </w:r>
    </w:p>
    <w:p w:rsidR="00731004" w:rsidRDefault="00731004" w:rsidP="000337FD">
      <w:pPr>
        <w:widowControl w:val="0"/>
        <w:spacing w:after="0"/>
        <w:jc w:val="both"/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</w:pPr>
      <w:r w:rsidRPr="00731004">
        <w:rPr>
          <w:rFonts w:ascii="Cooper Black" w:hAnsi="Cooper Black"/>
          <w:b/>
          <w:color w:val="365F91" w:themeColor="accent1" w:themeShade="BF"/>
          <w:kern w:val="24"/>
          <w:sz w:val="28"/>
          <w:szCs w:val="28"/>
          <w14:ligatures w14:val="none"/>
        </w:rPr>
        <w:t>ORE</w:t>
      </w: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12:00 Arrivo a Palena</w:t>
      </w:r>
      <w:r w:rsidR="004C7A92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.</w:t>
      </w:r>
    </w:p>
    <w:p w:rsidR="000337FD" w:rsidRDefault="00731004" w:rsidP="000337FD">
      <w:pPr>
        <w:widowControl w:val="0"/>
        <w:spacing w:after="0"/>
        <w:jc w:val="both"/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</w:pP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Degustazione di vini locali con stuzzicherie.</w:t>
      </w:r>
    </w:p>
    <w:p w:rsidR="00731004" w:rsidRDefault="00731004" w:rsidP="00731004">
      <w:pPr>
        <w:widowControl w:val="0"/>
        <w:spacing w:after="0"/>
        <w:jc w:val="both"/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</w:pPr>
      <w:r w:rsidRPr="00731004">
        <w:rPr>
          <w:rFonts w:ascii="Cooper Black" w:hAnsi="Cooper Black"/>
          <w:b/>
          <w:color w:val="365F91" w:themeColor="accent1" w:themeShade="BF"/>
          <w:kern w:val="24"/>
          <w:sz w:val="28"/>
          <w:szCs w:val="28"/>
          <w14:ligatures w14:val="none"/>
        </w:rPr>
        <w:t>ORE</w:t>
      </w: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1</w:t>
      </w:r>
      <w:r w:rsidR="00DD1FE2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3</w:t>
      </w: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:00 </w:t>
      </w:r>
      <w:r w:rsidR="00DD1FE2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partenza da </w:t>
      </w: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Palena</w:t>
      </w:r>
      <w:r w:rsidR="004C7A92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.</w:t>
      </w:r>
    </w:p>
    <w:p w:rsidR="000337FD" w:rsidRPr="000337FD" w:rsidRDefault="000337FD" w:rsidP="000337FD">
      <w:pPr>
        <w:widowControl w:val="0"/>
        <w:spacing w:after="0"/>
        <w:jc w:val="both"/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</w:pPr>
      <w:r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ORE 13:1</w:t>
      </w:r>
      <w:r w:rsidR="00DD1FE2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0</w:t>
      </w:r>
      <w:r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 xml:space="preserve"> </w:t>
      </w:r>
    </w:p>
    <w:p w:rsidR="00320911" w:rsidRDefault="000337FD" w:rsidP="000337FD">
      <w:pPr>
        <w:widowControl w:val="0"/>
        <w:spacing w:after="0"/>
        <w:jc w:val="both"/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</w:pPr>
      <w:r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Arrivo a Roccaraso</w:t>
      </w:r>
      <w:r w:rsidR="004C7A92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.</w:t>
      </w:r>
    </w:p>
    <w:p w:rsidR="00BD09C6" w:rsidRDefault="00320911" w:rsidP="000337FD">
      <w:pPr>
        <w:widowControl w:val="0"/>
        <w:spacing w:after="0"/>
        <w:jc w:val="both"/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</w:pP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P</w:t>
      </w:r>
      <w:r w:rsidR="000337FD"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ossibilità di p</w:t>
      </w:r>
      <w:r w:rsidR="00BD09C6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ranzare presso</w:t>
      </w:r>
      <w:r w:rsidR="00DD1FE2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</w:t>
      </w:r>
      <w:r w:rsidR="00BD09C6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l</w:t>
      </w:r>
      <w:r w:rsidR="00DD1FE2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’Istituto Alberghiero </w:t>
      </w:r>
      <w:r w:rsidR="00BD09C6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“De </w:t>
      </w:r>
      <w:proofErr w:type="spellStart"/>
      <w:r w:rsidR="00BD09C6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Panfilis</w:t>
      </w:r>
      <w:proofErr w:type="spellEnd"/>
      <w:r w:rsidR="00BD09C6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” di Roccaraso</w:t>
      </w:r>
      <w:r w:rsidR="00F465E6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al costo di 15,00 euro a persona</w:t>
      </w:r>
      <w:r w:rsidR="00BD09C6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; </w:t>
      </w:r>
    </w:p>
    <w:p w:rsidR="000337FD" w:rsidRPr="000337FD" w:rsidRDefault="00BD09C6" w:rsidP="000337FD">
      <w:pPr>
        <w:widowControl w:val="0"/>
        <w:spacing w:after="0"/>
        <w:jc w:val="both"/>
        <w:rPr>
          <w:rFonts w:ascii="Times New Roman" w:hAnsi="Times New Roman"/>
          <w:color w:val="365F91" w:themeColor="accent1" w:themeShade="BF"/>
          <w:sz w:val="28"/>
          <w:szCs w:val="28"/>
          <w14:ligatures w14:val="none"/>
        </w:rPr>
      </w:pP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Menù: “</w:t>
      </w:r>
      <w:proofErr w:type="spellStart"/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cazzarelli</w:t>
      </w:r>
      <w:proofErr w:type="spellEnd"/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e fagioli”, scamorza arrosto con salsiccia e patate al forno, torta mimosa, acqua e vino.</w:t>
      </w:r>
    </w:p>
    <w:p w:rsidR="000337FD" w:rsidRPr="000337FD" w:rsidRDefault="000337FD" w:rsidP="000337FD">
      <w:pPr>
        <w:widowControl w:val="0"/>
        <w:spacing w:after="0"/>
        <w:jc w:val="both"/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</w:pPr>
      <w:r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ORE 15:</w:t>
      </w:r>
      <w:r w:rsidR="00320911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00</w:t>
      </w:r>
      <w:r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 xml:space="preserve"> </w:t>
      </w:r>
    </w:p>
    <w:p w:rsidR="00622A69" w:rsidRPr="000337FD" w:rsidRDefault="00622A69" w:rsidP="00622A69">
      <w:pPr>
        <w:widowControl w:val="0"/>
        <w:spacing w:after="0"/>
        <w:jc w:val="both"/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</w:pP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“</w:t>
      </w:r>
      <w:proofErr w:type="spellStart"/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Chookhy</w:t>
      </w:r>
      <w:proofErr w:type="spellEnd"/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Show” a cura dell’Istituto Alberghiero </w:t>
      </w: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“De </w:t>
      </w:r>
      <w:proofErr w:type="spellStart"/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Panfilis</w:t>
      </w:r>
      <w:proofErr w:type="spellEnd"/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” di Roccaraso</w:t>
      </w: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su produzione di dolci abruzzesi.</w:t>
      </w:r>
    </w:p>
    <w:p w:rsidR="000337FD" w:rsidRPr="000337FD" w:rsidRDefault="000337FD" w:rsidP="000337FD">
      <w:pPr>
        <w:widowControl w:val="0"/>
        <w:spacing w:after="0"/>
        <w:jc w:val="both"/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</w:pPr>
      <w:r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ORE 1</w:t>
      </w:r>
      <w:r w:rsidR="00AE3695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7</w:t>
      </w:r>
      <w:bookmarkStart w:id="0" w:name="_GoBack"/>
      <w:bookmarkEnd w:id="0"/>
      <w:r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:</w:t>
      </w:r>
      <w:r w:rsidR="00AF4BFB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3</w:t>
      </w:r>
      <w:r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 xml:space="preserve">0 </w:t>
      </w:r>
    </w:p>
    <w:p w:rsidR="000337FD" w:rsidRPr="000337FD" w:rsidRDefault="00296571" w:rsidP="000337FD">
      <w:pPr>
        <w:widowControl w:val="0"/>
        <w:spacing w:after="0"/>
        <w:jc w:val="both"/>
        <w:rPr>
          <w:rFonts w:ascii="Times New Roman" w:hAnsi="Times New Roman"/>
          <w:color w:val="365F91" w:themeColor="accent1" w:themeShade="BF"/>
          <w:sz w:val="28"/>
          <w:szCs w:val="28"/>
          <w14:ligatures w14:val="none"/>
        </w:rPr>
      </w:pPr>
      <w:r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Partenza da Roccaraso </w:t>
      </w:r>
      <w:r w:rsidR="000337FD"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per rientro a Sulmona.</w:t>
      </w:r>
    </w:p>
    <w:p w:rsidR="000337FD" w:rsidRPr="000337FD" w:rsidRDefault="00F465E6" w:rsidP="000337FD">
      <w:pPr>
        <w:widowControl w:val="0"/>
        <w:spacing w:after="0"/>
        <w:jc w:val="both"/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</w:pPr>
      <w:r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 xml:space="preserve">ORE </w:t>
      </w:r>
      <w:r w:rsidR="000337FD"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1</w:t>
      </w:r>
      <w:r w:rsidR="00AE3695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8</w:t>
      </w:r>
      <w:r w:rsidR="000337FD"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:</w:t>
      </w:r>
      <w:r w:rsidR="00AE3695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>48</w:t>
      </w:r>
      <w:r w:rsidR="000337FD" w:rsidRPr="000337FD">
        <w:rPr>
          <w:rFonts w:ascii="Cooper Black" w:hAnsi="Cooper Black"/>
          <w:b/>
          <w:bCs/>
          <w:color w:val="365F91" w:themeColor="accent1" w:themeShade="BF"/>
          <w:kern w:val="24"/>
          <w:sz w:val="28"/>
          <w:szCs w:val="28"/>
          <w14:ligatures w14:val="none"/>
        </w:rPr>
        <w:t xml:space="preserve"> </w:t>
      </w:r>
    </w:p>
    <w:p w:rsidR="000337FD" w:rsidRPr="000337FD" w:rsidRDefault="000337FD" w:rsidP="000337FD">
      <w:pPr>
        <w:widowControl w:val="0"/>
        <w:spacing w:after="0"/>
        <w:jc w:val="both"/>
        <w:rPr>
          <w:rFonts w:ascii="Times New Roman" w:hAnsi="Times New Roman"/>
          <w:color w:val="365F91" w:themeColor="accent1" w:themeShade="BF"/>
          <w:sz w:val="28"/>
          <w:szCs w:val="28"/>
          <w14:ligatures w14:val="none"/>
        </w:rPr>
      </w:pPr>
      <w:r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Arrivo a Sulmona. </w:t>
      </w:r>
    </w:p>
    <w:p w:rsidR="000337FD" w:rsidRPr="000337FD" w:rsidRDefault="000337FD" w:rsidP="000337FD">
      <w:pPr>
        <w:widowControl w:val="0"/>
        <w:spacing w:after="0"/>
        <w:jc w:val="both"/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</w:pPr>
      <w:r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 </w:t>
      </w:r>
    </w:p>
    <w:p w:rsidR="000337FD" w:rsidRPr="000337FD" w:rsidRDefault="000337FD" w:rsidP="000337FD">
      <w:pPr>
        <w:widowControl w:val="0"/>
        <w:spacing w:after="0"/>
        <w:jc w:val="both"/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</w:pPr>
      <w:r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COSTO DEL VIAGGIO IN TRENO A/R</w:t>
      </w:r>
    </w:p>
    <w:p w:rsidR="000337FD" w:rsidRPr="000337FD" w:rsidRDefault="000337FD" w:rsidP="000337FD">
      <w:pPr>
        <w:widowControl w:val="0"/>
        <w:spacing w:after="0"/>
        <w:ind w:left="567" w:hanging="567"/>
        <w:jc w:val="both"/>
        <w:rPr>
          <w:rFonts w:ascii="Times New Roman" w:hAnsi="Times New Roman"/>
          <w:color w:val="365F91" w:themeColor="accent1" w:themeShade="BF"/>
          <w:sz w:val="28"/>
          <w:szCs w:val="28"/>
          <w14:ligatures w14:val="none"/>
        </w:rPr>
      </w:pPr>
      <w:r w:rsidRPr="000337FD">
        <w:rPr>
          <w:rFonts w:ascii="Symbol" w:hAnsi="Symbol"/>
          <w:color w:val="365F91" w:themeColor="accent1" w:themeShade="BF"/>
          <w:sz w:val="28"/>
          <w:szCs w:val="28"/>
          <w:lang w:val="x-none"/>
        </w:rPr>
        <w:t></w:t>
      </w:r>
      <w:r w:rsidRPr="000337FD">
        <w:rPr>
          <w:color w:val="365F91" w:themeColor="accent1" w:themeShade="BF"/>
          <w:sz w:val="28"/>
          <w:szCs w:val="28"/>
        </w:rPr>
        <w:t> </w:t>
      </w:r>
      <w:r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ADULTI </w:t>
      </w:r>
      <w:r w:rsidRPr="000337FD">
        <w:rPr>
          <w:rFonts w:ascii="Cooper Black" w:hAnsi="Times New Roman"/>
          <w:color w:val="365F91" w:themeColor="accent1" w:themeShade="BF"/>
          <w:kern w:val="24"/>
          <w:sz w:val="28"/>
          <w:szCs w:val="28"/>
          <w14:ligatures w14:val="none"/>
        </w:rPr>
        <w:t>€</w:t>
      </w:r>
      <w:r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</w:t>
      </w:r>
      <w:r w:rsidR="00BD09C6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36</w:t>
      </w:r>
      <w:r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,00</w:t>
      </w:r>
    </w:p>
    <w:p w:rsidR="000337FD" w:rsidRPr="000337FD" w:rsidRDefault="000337FD" w:rsidP="000337FD">
      <w:pPr>
        <w:widowControl w:val="0"/>
        <w:spacing w:after="0"/>
        <w:ind w:left="567" w:hanging="567"/>
        <w:jc w:val="both"/>
        <w:rPr>
          <w:rFonts w:ascii="Times New Roman" w:hAnsi="Times New Roman"/>
          <w:color w:val="365F91" w:themeColor="accent1" w:themeShade="BF"/>
          <w:sz w:val="28"/>
          <w:szCs w:val="28"/>
          <w14:ligatures w14:val="none"/>
        </w:rPr>
      </w:pPr>
      <w:r w:rsidRPr="000337FD">
        <w:rPr>
          <w:rFonts w:ascii="Symbol" w:hAnsi="Symbol"/>
          <w:color w:val="365F91" w:themeColor="accent1" w:themeShade="BF"/>
          <w:sz w:val="28"/>
          <w:szCs w:val="28"/>
          <w:lang w:val="x-none"/>
        </w:rPr>
        <w:t></w:t>
      </w:r>
      <w:r w:rsidRPr="000337FD">
        <w:rPr>
          <w:color w:val="365F91" w:themeColor="accent1" w:themeShade="BF"/>
          <w:sz w:val="28"/>
          <w:szCs w:val="28"/>
        </w:rPr>
        <w:t> </w:t>
      </w:r>
      <w:r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BAMBINI da 4  a 12 anni </w:t>
      </w:r>
      <w:r w:rsidRPr="000337FD">
        <w:rPr>
          <w:rFonts w:ascii="Cooper Black" w:hAnsi="Times New Roman"/>
          <w:color w:val="365F91" w:themeColor="accent1" w:themeShade="BF"/>
          <w:kern w:val="24"/>
          <w:sz w:val="28"/>
          <w:szCs w:val="28"/>
          <w14:ligatures w14:val="none"/>
        </w:rPr>
        <w:t>€</w:t>
      </w:r>
      <w:r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2</w:t>
      </w:r>
      <w:r w:rsidR="00BD09C6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2</w:t>
      </w:r>
      <w:r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,00</w:t>
      </w:r>
    </w:p>
    <w:p w:rsidR="00BD09C6" w:rsidRPr="00BD09C6" w:rsidRDefault="000337FD" w:rsidP="00BD09C6">
      <w:pPr>
        <w:widowControl w:val="0"/>
        <w:spacing w:after="0"/>
        <w:ind w:left="567" w:hanging="567"/>
        <w:jc w:val="both"/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</w:pPr>
      <w:r w:rsidRPr="000337FD">
        <w:rPr>
          <w:rFonts w:ascii="Symbol" w:hAnsi="Symbol"/>
          <w:color w:val="365F91" w:themeColor="accent1" w:themeShade="BF"/>
          <w:sz w:val="28"/>
          <w:szCs w:val="28"/>
          <w:lang w:val="x-none"/>
        </w:rPr>
        <w:t></w:t>
      </w:r>
      <w:r w:rsidRPr="000337FD">
        <w:rPr>
          <w:color w:val="365F91" w:themeColor="accent1" w:themeShade="BF"/>
          <w:sz w:val="28"/>
          <w:szCs w:val="28"/>
        </w:rPr>
        <w:t> </w:t>
      </w:r>
      <w:r w:rsidRPr="000337FD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>BAMBINI da 0  a 4 anni gratis</w:t>
      </w:r>
      <w:r w:rsidR="00BD09C6">
        <w:rPr>
          <w:rFonts w:ascii="Cooper Black" w:hAnsi="Cooper Black"/>
          <w:color w:val="365F91" w:themeColor="accent1" w:themeShade="BF"/>
          <w:kern w:val="24"/>
          <w:sz w:val="28"/>
          <w:szCs w:val="28"/>
          <w14:ligatures w14:val="none"/>
        </w:rPr>
        <w:t xml:space="preserve"> senza posto a sedere</w:t>
      </w:r>
    </w:p>
    <w:sectPr w:rsidR="00BD09C6" w:rsidRPr="00BD0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FD"/>
    <w:rsid w:val="000337FD"/>
    <w:rsid w:val="00296571"/>
    <w:rsid w:val="00320911"/>
    <w:rsid w:val="003C6E16"/>
    <w:rsid w:val="004C7A92"/>
    <w:rsid w:val="005D1526"/>
    <w:rsid w:val="00622A69"/>
    <w:rsid w:val="006413F9"/>
    <w:rsid w:val="00731004"/>
    <w:rsid w:val="0075516E"/>
    <w:rsid w:val="008C6525"/>
    <w:rsid w:val="00AE3695"/>
    <w:rsid w:val="00AE5AD3"/>
    <w:rsid w:val="00AF4BFB"/>
    <w:rsid w:val="00B503C7"/>
    <w:rsid w:val="00BB12BF"/>
    <w:rsid w:val="00BD09C6"/>
    <w:rsid w:val="00D20E0D"/>
    <w:rsid w:val="00D8152B"/>
    <w:rsid w:val="00DD1AE5"/>
    <w:rsid w:val="00DD1FE2"/>
    <w:rsid w:val="00F465E6"/>
    <w:rsid w:val="00F7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7F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37F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6</cp:revision>
  <cp:lastPrinted>2019-01-31T11:01:00Z</cp:lastPrinted>
  <dcterms:created xsi:type="dcterms:W3CDTF">2019-01-29T13:32:00Z</dcterms:created>
  <dcterms:modified xsi:type="dcterms:W3CDTF">2019-01-31T11:29:00Z</dcterms:modified>
</cp:coreProperties>
</file>